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31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方正大标宋_GBK" w:hAnsi="方正大标宋_GBK" w:eastAsia="方正大标宋_GBK" w:cs="方正大标宋_GBK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1E292AF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snapToGrid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2025年寒假“跟着总书记‘打卡’博物馆”专项社会实践公告</w:t>
      </w:r>
    </w:p>
    <w:bookmarkEnd w:id="0"/>
    <w:p w14:paraId="1ECBBC0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 w14:paraId="0582149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为引导广大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2"/>
        </w:rPr>
        <w:t>在社会实践中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深入学习习近平文化思想，深入学习中华优秀传统文化、革命文化和社会主义先进文化</w:t>
      </w:r>
      <w:r>
        <w:rPr>
          <w:rFonts w:hint="eastAsia" w:ascii="仿宋_GB2312" w:hAnsi="仿宋_GB2312" w:eastAsia="仿宋_GB2312" w:cs="仿宋_GB2312"/>
          <w:sz w:val="28"/>
          <w:szCs w:val="22"/>
        </w:rPr>
        <w:t>，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北京科技大学</w:t>
      </w:r>
      <w:r>
        <w:rPr>
          <w:rFonts w:hint="eastAsia" w:ascii="仿宋_GB2312" w:hAnsi="仿宋_GB2312" w:eastAsia="仿宋_GB2312" w:cs="仿宋_GB2312"/>
          <w:sz w:val="28"/>
          <w:szCs w:val="22"/>
        </w:rPr>
        <w:t>团委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科技史与文化遗产研究院联合开展2025年寒假</w:t>
      </w:r>
      <w:r>
        <w:rPr>
          <w:rFonts w:hint="eastAsia" w:ascii="仿宋_GB2312" w:hAnsi="仿宋_GB2312" w:eastAsia="仿宋_GB2312" w:cs="仿宋_GB2312"/>
          <w:sz w:val="28"/>
          <w:szCs w:val="22"/>
        </w:rPr>
        <w:t>“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跟着总书记‘打卡’博物馆</w:t>
      </w:r>
      <w:r>
        <w:rPr>
          <w:rFonts w:hint="eastAsia" w:ascii="仿宋_GB2312" w:hAnsi="仿宋_GB2312" w:eastAsia="仿宋_GB2312" w:cs="仿宋_GB2312"/>
          <w:sz w:val="28"/>
          <w:szCs w:val="22"/>
        </w:rPr>
        <w:t>”专项社会实践活动。现将有关事项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28"/>
          <w:szCs w:val="22"/>
        </w:rPr>
        <w:t>如下：</w:t>
      </w:r>
    </w:p>
    <w:p w14:paraId="739105C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8"/>
          <w:szCs w:val="22"/>
          <w:lang w:val="en-US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一、实践地点</w:t>
      </w:r>
    </w:p>
    <w:p w14:paraId="35A1DF0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结合家乡所在地就近就便选择一个习近平总书记考察过的博物馆（附件5）开展实践活动。</w:t>
      </w:r>
    </w:p>
    <w:p w14:paraId="062451E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二、报名要求</w:t>
      </w:r>
    </w:p>
    <w:p w14:paraId="3B319F8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在校学生均可报名，并填写《“跟着总书记‘打卡’博物馆”专项社会实践项目登记表》（附件6），于1月10日（星期五）24:00前将登记表发送至邮箱1845801523@qq.com。邮件命名为“院系+姓名+博物馆实践登记表”。</w:t>
      </w:r>
    </w:p>
    <w:p w14:paraId="6C57879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三、时间安排</w:t>
      </w:r>
    </w:p>
    <w:p w14:paraId="753CDCB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1月13日前公布入选同学名单，并择日开展线上培训，2月25日前完成调研报告的整理。3月初提交调研成果，提交时间和方式另行通知。</w:t>
      </w:r>
    </w:p>
    <w:p w14:paraId="37C002B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四、实践成果</w:t>
      </w:r>
    </w:p>
    <w:p w14:paraId="08BA2C1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调研报告1篇。在深入开展文献整理、人物访谈、实地调研等实践活动的基础上，撰写一篇调研报告，字数一般不超过8000字。</w:t>
      </w:r>
    </w:p>
    <w:p w14:paraId="4DFE58D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五、成果评选</w:t>
      </w:r>
    </w:p>
    <w:p w14:paraId="63FE4E6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评选优秀调研报告若干篇，为获奖同学颁发证书并报销从北京到实践地的车票（火车票或高铁二等座）。</w:t>
      </w:r>
    </w:p>
    <w:p w14:paraId="62653FD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联 系 人：刘老师</w:t>
      </w:r>
    </w:p>
    <w:p w14:paraId="7E1DD21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联系电话：010-62660449，17735743383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623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D4EA2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D4EA2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TYxMTgzODBhNDM2NTY1ZmMyN2QzYmEyMGNmMTgifQ=="/>
  </w:docVars>
  <w:rsids>
    <w:rsidRoot w:val="00000000"/>
    <w:rsid w:val="03541CED"/>
    <w:rsid w:val="084F5179"/>
    <w:rsid w:val="08D37B58"/>
    <w:rsid w:val="12843C71"/>
    <w:rsid w:val="188E26B6"/>
    <w:rsid w:val="19372AE5"/>
    <w:rsid w:val="1B193712"/>
    <w:rsid w:val="1DC91795"/>
    <w:rsid w:val="1F1123A0"/>
    <w:rsid w:val="21B1059A"/>
    <w:rsid w:val="22AB6B3C"/>
    <w:rsid w:val="22C36737"/>
    <w:rsid w:val="27D74B17"/>
    <w:rsid w:val="2FF57C6F"/>
    <w:rsid w:val="37335929"/>
    <w:rsid w:val="404A3959"/>
    <w:rsid w:val="45FC3543"/>
    <w:rsid w:val="541E3F72"/>
    <w:rsid w:val="56254291"/>
    <w:rsid w:val="5AF50835"/>
    <w:rsid w:val="5B1038C0"/>
    <w:rsid w:val="5CD64696"/>
    <w:rsid w:val="5CFF3FC1"/>
    <w:rsid w:val="7310094E"/>
    <w:rsid w:val="759F7593"/>
    <w:rsid w:val="79BC3EEE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pPr>
      <w:ind w:firstLine="420" w:firstLineChars="200"/>
    </w:pPr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534</Characters>
  <Lines>0</Lines>
  <Paragraphs>0</Paragraphs>
  <TotalTime>8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2024-12-18T05:49:00Z</dcterms:created>
  <dc:creator>刘水申</dc:creator>
  <cp:lastModifiedBy>信息文秘</cp:lastModifiedBy>
  <dcterms:modified xsi:type="dcterms:W3CDTF">2025-01-06T13:07:05Z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C4FB2CFC8419463CA84CF1FDFB7BCC68_13</vt:lpwstr>
  </property>
  <property fmtid="{D5CDD505-2E9C-101B-9397-08002B2CF9AE}" pid="4" name="KSOTemplateDocerSaveRecord">
    <vt:lpwstr>eyJoZGlkIjoiNzVjYzEzMWVkZDVkYTkzNTIxODA1NzVjMTM4NjE1YjMiLCJ1c2VySWQiOiIyMjI1NjIyMzAifQ==</vt:lpwstr>
  </property>
</Properties>
</file>